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BCBC7" w14:textId="77777777" w:rsidR="00630D70" w:rsidRPr="00630D70" w:rsidRDefault="00630D70" w:rsidP="00EC1242">
      <w:pPr>
        <w:pStyle w:val="Normal2"/>
      </w:pPr>
    </w:p>
    <w:p w14:paraId="4F759817" w14:textId="3D49005D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110539">
          <w:rPr>
            <w:rStyle w:val="Hyperlink"/>
            <w:b/>
            <w:bCs/>
            <w:sz w:val="20"/>
            <w:szCs w:val="21"/>
          </w:rPr>
          <w:t>l</w:t>
        </w:r>
        <w:r w:rsidR="00103EBC" w:rsidRPr="00110539">
          <w:rPr>
            <w:rStyle w:val="Hyperlink"/>
            <w:b/>
            <w:bCs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110539">
        <w:rPr>
          <w:sz w:val="20"/>
          <w:szCs w:val="21"/>
        </w:rPr>
        <w:t>2485</w:t>
      </w:r>
      <w:r w:rsidR="008E0E73" w:rsidRPr="00EB3A8D">
        <w:rPr>
          <w:sz w:val="20"/>
          <w:szCs w:val="21"/>
        </w:rPr>
        <w:t xml:space="preserve"> </w:t>
      </w:r>
      <w:r w:rsidR="00110539">
        <w:rPr>
          <w:sz w:val="20"/>
          <w:szCs w:val="21"/>
        </w:rPr>
        <w:t>255</w:t>
      </w:r>
      <w:r w:rsidR="008E0E73" w:rsidRPr="00EB3A8D">
        <w:rPr>
          <w:sz w:val="20"/>
          <w:szCs w:val="21"/>
        </w:rPr>
        <w:t xml:space="preserve"> </w:t>
      </w:r>
      <w:r w:rsidR="00110539">
        <w:rPr>
          <w:sz w:val="20"/>
          <w:szCs w:val="21"/>
        </w:rPr>
        <w:t>1602</w:t>
      </w:r>
    </w:p>
    <w:p w14:paraId="6D587B80" w14:textId="3CB91B46" w:rsidR="00D322A9" w:rsidRPr="00C23889" w:rsidRDefault="00CB7EF5" w:rsidP="00EB1FD3">
      <w:pPr>
        <w:pStyle w:val="Heading1"/>
      </w:pPr>
      <w:r>
        <w:t>May 20</w:t>
      </w:r>
      <w:r w:rsidR="00D322A9" w:rsidRPr="00C23889">
        <w:t>,</w:t>
      </w:r>
      <w:r>
        <w:t xml:space="preserve"> 2022,</w:t>
      </w:r>
      <w:r w:rsidR="00D322A9" w:rsidRPr="00C23889">
        <w:t xml:space="preserve"> </w:t>
      </w:r>
      <w:r>
        <w:t xml:space="preserve">9:00 </w:t>
      </w:r>
      <w:r w:rsidR="00D322A9" w:rsidRPr="00C23889">
        <w:t xml:space="preserve">a.m. to </w:t>
      </w:r>
      <w:r>
        <w:t>12</w:t>
      </w:r>
      <w:r w:rsidR="00D322A9" w:rsidRPr="00C23889">
        <w:t>:</w:t>
      </w:r>
      <w:r>
        <w:t>30</w:t>
      </w:r>
      <w:r w:rsidR="00D322A9" w:rsidRPr="00C23889">
        <w:t xml:space="preserve"> p.m.</w:t>
      </w:r>
      <w:r w:rsidR="001A17EB">
        <w:t xml:space="preserve"> M</w:t>
      </w:r>
      <w:r>
        <w:t>D</w:t>
      </w:r>
      <w:r w:rsidR="001A17EB">
        <w:t>T</w:t>
      </w:r>
    </w:p>
    <w:p w14:paraId="7686D2D6" w14:textId="3BF5F29E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CB7EF5">
        <w:t>Brad Calbick</w:t>
      </w:r>
      <w:r w:rsidR="003C3310" w:rsidRPr="00630D70">
        <w:t xml:space="preserve"> </w:t>
      </w:r>
    </w:p>
    <w:p w14:paraId="2D5346F7" w14:textId="143BB46B" w:rsidR="00696EE9" w:rsidRPr="00630D70" w:rsidRDefault="00103EBC" w:rsidP="00EB1FD3">
      <w:pPr>
        <w:pStyle w:val="Heading2"/>
      </w:pPr>
      <w:r w:rsidRPr="00630D70">
        <w:t>Review WECC Antitrust Policy—</w:t>
      </w:r>
      <w:r w:rsidR="00CB7EF5">
        <w:t>Steve Ashbaker</w:t>
      </w:r>
    </w:p>
    <w:p w14:paraId="6ED648DF" w14:textId="77777777" w:rsidR="00CE241A" w:rsidRPr="00EC1242" w:rsidRDefault="00065478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2DB6765E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4BE7C898" w14:textId="77777777" w:rsidR="004233A2" w:rsidRPr="00630D70" w:rsidRDefault="00BF5C14" w:rsidP="00EB1FD3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2EDE4964" w14:textId="77777777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20B25AF2" w14:textId="195426D0" w:rsidR="002123B4" w:rsidRPr="00103A91" w:rsidRDefault="002123B4" w:rsidP="00103A91">
      <w:pPr>
        <w:pStyle w:val="ApprovalItem"/>
      </w:pPr>
      <w:r w:rsidRPr="00103A91">
        <w:t xml:space="preserve">Approval Item: </w:t>
      </w:r>
      <w:r w:rsidR="004B159E">
        <w:t>July 14</w:t>
      </w:r>
      <w:r w:rsidR="00EB4F0A">
        <w:t>,</w:t>
      </w:r>
      <w:r w:rsidR="004B159E">
        <w:t>2021</w:t>
      </w:r>
      <w:r w:rsidR="0085714C">
        <w:t xml:space="preserve"> minutes</w:t>
      </w:r>
      <w:r w:rsidRPr="00103A91">
        <w:tab/>
      </w:r>
    </w:p>
    <w:p w14:paraId="7557B2AE" w14:textId="50F220D8" w:rsidR="00751239" w:rsidRPr="00E41829" w:rsidRDefault="00751239" w:rsidP="00E41829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CB7EF5">
        <w:t>Steve Ashbaker</w:t>
      </w:r>
      <w:r w:rsidR="00AB4748" w:rsidRPr="00630D70">
        <w:t xml:space="preserve"> </w:t>
      </w:r>
    </w:p>
    <w:p w14:paraId="6B4C13D4" w14:textId="61E92EB3" w:rsidR="00CB7EF5" w:rsidRDefault="00CB7EF5" w:rsidP="00EB1FD3">
      <w:pPr>
        <w:pStyle w:val="Heading2"/>
      </w:pPr>
      <w:r>
        <w:t>WECC Staff update</w:t>
      </w:r>
      <w:r w:rsidRPr="00630D70">
        <w:t>—</w:t>
      </w:r>
      <w:r>
        <w:t>Steve Ashbaker, WECC</w:t>
      </w:r>
    </w:p>
    <w:p w14:paraId="622D461F" w14:textId="79FA920C" w:rsidR="001B1C61" w:rsidRDefault="001B1C61" w:rsidP="001B1C61">
      <w:pPr>
        <w:pStyle w:val="Heading2"/>
      </w:pPr>
      <w:r>
        <w:t xml:space="preserve">Technical Committee </w:t>
      </w:r>
      <w:r w:rsidR="00FA70C9">
        <w:t xml:space="preserve">Structure </w:t>
      </w:r>
      <w:r>
        <w:t>update</w:t>
      </w:r>
      <w:r w:rsidRPr="00630D70">
        <w:t>—</w:t>
      </w:r>
      <w:r>
        <w:t>Shelli Nyland, WECC</w:t>
      </w:r>
    </w:p>
    <w:p w14:paraId="406EA2F7" w14:textId="67EE8F2F" w:rsidR="00751239" w:rsidRPr="00630D70" w:rsidRDefault="00CB7EF5" w:rsidP="00EB1FD3">
      <w:pPr>
        <w:pStyle w:val="Heading2"/>
      </w:pPr>
      <w:r>
        <w:t>CIP-012 update</w:t>
      </w:r>
      <w:r w:rsidR="004233A2" w:rsidRPr="00630D70">
        <w:t>—</w:t>
      </w:r>
      <w:r>
        <w:t>Brad Calbick</w:t>
      </w:r>
      <w:r w:rsidR="004233A2" w:rsidRPr="00630D70">
        <w:t xml:space="preserve">, </w:t>
      </w:r>
      <w:r>
        <w:t>Avista, Robert Melis, CAISO</w:t>
      </w:r>
      <w:r w:rsidR="00AB4748" w:rsidRPr="00630D70">
        <w:t xml:space="preserve"> </w:t>
      </w:r>
    </w:p>
    <w:p w14:paraId="6F6EAAFB" w14:textId="30F36901" w:rsidR="00435825" w:rsidRPr="00110539" w:rsidRDefault="00CB7EF5" w:rsidP="00EC1242">
      <w:pPr>
        <w:pStyle w:val="Normal2"/>
        <w:rPr>
          <w:i/>
          <w:iCs/>
        </w:rPr>
      </w:pPr>
      <w:r w:rsidRPr="00110539">
        <w:rPr>
          <w:i/>
          <w:iCs/>
        </w:rPr>
        <w:t>CIP-012-1 implementation Status</w:t>
      </w:r>
      <w:r w:rsidR="00223F48" w:rsidRPr="00110539">
        <w:rPr>
          <w:i/>
          <w:iCs/>
        </w:rPr>
        <w:t xml:space="preserve"> </w:t>
      </w:r>
    </w:p>
    <w:p w14:paraId="287C7BBD" w14:textId="00CD3EA2" w:rsidR="000E0D37" w:rsidRDefault="000E0D37" w:rsidP="000E0D37">
      <w:pPr>
        <w:pStyle w:val="Heading2"/>
      </w:pPr>
      <w:r>
        <w:t>FERC Order 881 (Ambient Adjusted Ratings)</w:t>
      </w:r>
      <w:r w:rsidRPr="00630D70">
        <w:t>—</w:t>
      </w:r>
      <w:r>
        <w:t>All</w:t>
      </w:r>
    </w:p>
    <w:p w14:paraId="02CFE8D3" w14:textId="582998B8" w:rsidR="00CB7EF5" w:rsidRDefault="00CB7EF5" w:rsidP="00EB1FD3">
      <w:pPr>
        <w:pStyle w:val="Heading2"/>
      </w:pPr>
      <w:r>
        <w:t>DEMSWG Charter review</w:t>
      </w:r>
      <w:r w:rsidRPr="00630D70">
        <w:t>—</w:t>
      </w:r>
      <w:r>
        <w:t>Brad Calbick</w:t>
      </w:r>
      <w:r w:rsidRPr="00630D70">
        <w:t xml:space="preserve">, </w:t>
      </w:r>
      <w:r>
        <w:t>Avista, Steve Ashbaker, WECC</w:t>
      </w:r>
    </w:p>
    <w:p w14:paraId="6625666A" w14:textId="5B5B94BC" w:rsidR="00CB7EF5" w:rsidRDefault="00CB7EF5" w:rsidP="00EB1FD3">
      <w:pPr>
        <w:pStyle w:val="Heading2"/>
      </w:pPr>
      <w:r>
        <w:t>DEMSWG Document review</w:t>
      </w:r>
      <w:r w:rsidRPr="00630D70">
        <w:t>—</w:t>
      </w:r>
      <w:r>
        <w:t>Brad Calbick</w:t>
      </w:r>
      <w:r w:rsidRPr="00630D70">
        <w:t xml:space="preserve">, </w:t>
      </w:r>
      <w:r>
        <w:t>Avista, Steve Ashbaker</w:t>
      </w:r>
    </w:p>
    <w:p w14:paraId="6365E15D" w14:textId="6B5C16BB" w:rsidR="00CB7EF5" w:rsidRDefault="00CB7EF5" w:rsidP="00CB7EF5">
      <w:pPr>
        <w:pStyle w:val="Normal2"/>
      </w:pPr>
      <w:r>
        <w:t>WON Responsibilities and Procedures</w:t>
      </w:r>
    </w:p>
    <w:p w14:paraId="46E0FEBE" w14:textId="05A3A3C5" w:rsidR="00CB7EF5" w:rsidRPr="00CB7EF5" w:rsidRDefault="00CB7EF5" w:rsidP="00CB7EF5">
      <w:pPr>
        <w:pStyle w:val="Normal2"/>
      </w:pPr>
      <w:r>
        <w:t>WON Security Guideline</w:t>
      </w:r>
    </w:p>
    <w:p w14:paraId="3063EE4C" w14:textId="0C02E55A" w:rsidR="00435825" w:rsidRDefault="004233A2" w:rsidP="00EB1FD3">
      <w:pPr>
        <w:pStyle w:val="Heading2"/>
      </w:pPr>
      <w:r w:rsidRPr="00630D70">
        <w:t>Public Comment</w:t>
      </w:r>
    </w:p>
    <w:p w14:paraId="04B9A298" w14:textId="77777777" w:rsidR="00C21249" w:rsidRPr="00630D70" w:rsidRDefault="00C21249" w:rsidP="00C21249">
      <w:pPr>
        <w:pStyle w:val="Heading2"/>
      </w:pPr>
      <w:r w:rsidRPr="00630D70">
        <w:t xml:space="preserve">Review New Action Items </w:t>
      </w:r>
    </w:p>
    <w:p w14:paraId="609F518C" w14:textId="77777777" w:rsidR="00751239" w:rsidRPr="00630D70" w:rsidRDefault="0013664F" w:rsidP="00EB1FD3">
      <w:pPr>
        <w:pStyle w:val="Heading2"/>
      </w:pPr>
      <w:r w:rsidRPr="00630D70">
        <w:lastRenderedPageBreak/>
        <w:t>Review Upcoming Meetings</w:t>
      </w:r>
      <w:r w:rsidR="00AB4748" w:rsidRPr="00630D70">
        <w:t xml:space="preserve"> </w:t>
      </w:r>
    </w:p>
    <w:p w14:paraId="5B0847C4" w14:textId="77777777" w:rsidR="0013664F" w:rsidRPr="007E1C93" w:rsidRDefault="0013664F" w:rsidP="007E1C93">
      <w:pPr>
        <w:pStyle w:val="MeetingswLeader"/>
      </w:pPr>
      <w:r w:rsidRPr="007E1C93">
        <w:t>Month DD, YYYY</w:t>
      </w:r>
      <w:r w:rsidRPr="007E1C93">
        <w:tab/>
        <w:t>City, ST</w:t>
      </w:r>
      <w:r w:rsidR="003C29EF">
        <w:t>*</w:t>
      </w:r>
      <w:r w:rsidR="00AA7797">
        <w:t>;</w:t>
      </w:r>
      <w:r w:rsidR="00B34476">
        <w:t xml:space="preserve"> </w:t>
      </w:r>
      <w:r w:rsidR="00DD09FF">
        <w:t>Virtual</w:t>
      </w:r>
      <w:r w:rsidR="00AA7797">
        <w:t>; or Hybrid</w:t>
      </w:r>
    </w:p>
    <w:p w14:paraId="67B61739" w14:textId="77777777" w:rsidR="0013664F" w:rsidRPr="007E1C93" w:rsidRDefault="0013664F" w:rsidP="007E1C93">
      <w:pPr>
        <w:pStyle w:val="MeetingswLeader"/>
      </w:pPr>
      <w:r w:rsidRPr="007E1C93">
        <w:t>Month DD, YYYY</w:t>
      </w:r>
      <w:r w:rsidRPr="007E1C93">
        <w:tab/>
      </w:r>
      <w:r w:rsidR="00AA7797" w:rsidRPr="007E1C93">
        <w:t>City, ST</w:t>
      </w:r>
      <w:r w:rsidR="00AA7797">
        <w:t>*; Virtual; or Hybrid</w:t>
      </w:r>
    </w:p>
    <w:p w14:paraId="4FA5CA8F" w14:textId="77777777" w:rsidR="004233A2" w:rsidRDefault="004233A2" w:rsidP="007E1C93">
      <w:pPr>
        <w:pStyle w:val="MeetingswLeader"/>
      </w:pPr>
      <w:r w:rsidRPr="007E1C93">
        <w:t>Month</w:t>
      </w:r>
      <w:r w:rsidRPr="00630D70">
        <w:t xml:space="preserve"> DD, YYYY</w:t>
      </w:r>
      <w:r w:rsidRPr="00630D70">
        <w:tab/>
      </w:r>
      <w:r w:rsidR="00AA7797" w:rsidRPr="007E1C93">
        <w:t>City, ST</w:t>
      </w:r>
      <w:r w:rsidR="00AA7797">
        <w:t>*; Virtual; or Hybrid</w:t>
      </w:r>
    </w:p>
    <w:p w14:paraId="37456724" w14:textId="77777777" w:rsidR="00C75503" w:rsidRPr="00630D70" w:rsidRDefault="004233A2" w:rsidP="00EB1FD3">
      <w:pPr>
        <w:pStyle w:val="Heading2"/>
      </w:pPr>
      <w:r w:rsidRPr="00630D70">
        <w:t>Adjourn</w:t>
      </w:r>
    </w:p>
    <w:p w14:paraId="7C92AF3C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0C8B6" w14:textId="77777777" w:rsidR="00065478" w:rsidRDefault="00065478" w:rsidP="00C23889">
      <w:r>
        <w:separator/>
      </w:r>
    </w:p>
  </w:endnote>
  <w:endnote w:type="continuationSeparator" w:id="0">
    <w:p w14:paraId="06012392" w14:textId="77777777" w:rsidR="00065478" w:rsidRDefault="00065478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7EA56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45BDF7E0" wp14:editId="23DB1B6D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D5E2E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77B7D579" wp14:editId="62857D77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4A5F9" w14:textId="77777777" w:rsidR="00065478" w:rsidRDefault="00065478" w:rsidP="00C23889">
      <w:r>
        <w:separator/>
      </w:r>
    </w:p>
  </w:footnote>
  <w:footnote w:type="continuationSeparator" w:id="0">
    <w:p w14:paraId="7B365737" w14:textId="77777777" w:rsidR="00065478" w:rsidRDefault="00065478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03D51" w14:textId="76ADC56A" w:rsidR="00D6188A" w:rsidRPr="005979D5" w:rsidRDefault="0045458E" w:rsidP="007914B1">
    <w:pPr>
      <w:pStyle w:val="Header"/>
      <w:jc w:val="right"/>
    </w:pPr>
    <w:r>
      <w:t>DEMSWG</w:t>
    </w:r>
    <w:r w:rsidR="0013664F" w:rsidRPr="005979D5">
      <w:t xml:space="preserve"> Meeting Agenda</w:t>
    </w:r>
    <w:r w:rsidR="00996545">
      <w:t>—</w:t>
    </w:r>
    <w:r>
      <w:t>May 20,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62ED8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B7F047" wp14:editId="568998CD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4010C6" w14:textId="2E625F56" w:rsidR="0008635F" w:rsidRPr="0008635F" w:rsidRDefault="00CB7EF5" w:rsidP="00721D5A">
    <w:pPr>
      <w:pStyle w:val="PG1Header"/>
    </w:pPr>
    <w:r>
      <w:t xml:space="preserve">Data </w:t>
    </w:r>
    <w:r w:rsidR="0045458E">
      <w:t xml:space="preserve">&amp; </w:t>
    </w:r>
    <w:r>
      <w:t>Energy Management System Work Group</w:t>
    </w:r>
  </w:p>
  <w:p w14:paraId="41D062F5" w14:textId="5654DA4D" w:rsidR="0008635F" w:rsidRPr="0008635F" w:rsidRDefault="0085714C" w:rsidP="00721D5A">
    <w:pPr>
      <w:pStyle w:val="PG1Header"/>
    </w:pPr>
    <w:r>
      <w:t xml:space="preserve"> </w:t>
    </w:r>
    <w:r w:rsidR="00103A91">
      <w:t xml:space="preserve">Meeting </w:t>
    </w:r>
    <w:r w:rsidR="00EF58A5">
      <w:t>Agenda</w:t>
    </w:r>
  </w:p>
  <w:p w14:paraId="7271218D" w14:textId="382849FC" w:rsidR="00C23889" w:rsidRPr="0008635F" w:rsidRDefault="00EF58A5" w:rsidP="00721D5A">
    <w:pPr>
      <w:pStyle w:val="PG1Header"/>
    </w:pPr>
    <w:r>
      <w:t xml:space="preserve"> </w:t>
    </w:r>
    <w:r w:rsidR="00177A0D"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16"/>
  </w:num>
  <w:num w:numId="19">
    <w:abstractNumId w:val="14"/>
  </w:num>
  <w:num w:numId="20">
    <w:abstractNumId w:val="23"/>
  </w:num>
  <w:num w:numId="21">
    <w:abstractNumId w:val="15"/>
  </w:num>
  <w:num w:numId="22">
    <w:abstractNumId w:val="17"/>
  </w:num>
  <w:num w:numId="23">
    <w:abstractNumId w:val="24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CB7EF5"/>
    <w:rsid w:val="0000158B"/>
    <w:rsid w:val="00031AFB"/>
    <w:rsid w:val="0003210D"/>
    <w:rsid w:val="00052A7C"/>
    <w:rsid w:val="00065478"/>
    <w:rsid w:val="0007750A"/>
    <w:rsid w:val="0008635F"/>
    <w:rsid w:val="00086AA6"/>
    <w:rsid w:val="00090858"/>
    <w:rsid w:val="000A753D"/>
    <w:rsid w:val="000E0D37"/>
    <w:rsid w:val="000E1752"/>
    <w:rsid w:val="000F1F06"/>
    <w:rsid w:val="00100BE7"/>
    <w:rsid w:val="00103A91"/>
    <w:rsid w:val="00103EBC"/>
    <w:rsid w:val="00110539"/>
    <w:rsid w:val="0013664F"/>
    <w:rsid w:val="0016710F"/>
    <w:rsid w:val="00177A0D"/>
    <w:rsid w:val="00186C58"/>
    <w:rsid w:val="00192ABC"/>
    <w:rsid w:val="001A17EB"/>
    <w:rsid w:val="001A335C"/>
    <w:rsid w:val="001B1C61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B1F33"/>
    <w:rsid w:val="003C29EF"/>
    <w:rsid w:val="003C3310"/>
    <w:rsid w:val="003E6E43"/>
    <w:rsid w:val="003F73D4"/>
    <w:rsid w:val="004067CF"/>
    <w:rsid w:val="00420B9A"/>
    <w:rsid w:val="004233A2"/>
    <w:rsid w:val="004272F9"/>
    <w:rsid w:val="0043337D"/>
    <w:rsid w:val="00435825"/>
    <w:rsid w:val="00450D92"/>
    <w:rsid w:val="0045458E"/>
    <w:rsid w:val="004810C7"/>
    <w:rsid w:val="00482714"/>
    <w:rsid w:val="004B159E"/>
    <w:rsid w:val="004D2BB9"/>
    <w:rsid w:val="004E5A14"/>
    <w:rsid w:val="00525CE7"/>
    <w:rsid w:val="00553C2B"/>
    <w:rsid w:val="00562D3F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C0EC1"/>
    <w:rsid w:val="00BF0D5D"/>
    <w:rsid w:val="00BF5C14"/>
    <w:rsid w:val="00C05F17"/>
    <w:rsid w:val="00C21249"/>
    <w:rsid w:val="00C23889"/>
    <w:rsid w:val="00C75503"/>
    <w:rsid w:val="00C905C0"/>
    <w:rsid w:val="00C91B87"/>
    <w:rsid w:val="00CA3713"/>
    <w:rsid w:val="00CB7EF5"/>
    <w:rsid w:val="00CE241A"/>
    <w:rsid w:val="00CE6049"/>
    <w:rsid w:val="00CF787C"/>
    <w:rsid w:val="00D10454"/>
    <w:rsid w:val="00D12083"/>
    <w:rsid w:val="00D14626"/>
    <w:rsid w:val="00D21BF0"/>
    <w:rsid w:val="00D22868"/>
    <w:rsid w:val="00D253D7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A70C9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03D3F"/>
  <w15:docId w15:val="{97738107-1BB1-42AA-BE4A-7A4CB965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110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3dea78d6bfbaf0a71c743b0b1606a420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16434</Event_x0020_ID>
    <Committee xmlns="2fb8a92a-9032-49d6-b983-191f0a73b01f">
      <Value>DEMSWG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nlee</DisplayName>
        <AccountId>6247</AccountId>
        <AccountType/>
      </UserInfo>
    </Approver>
    <_dlc_DocId xmlns="4bd63098-0c83-43cf-abdd-085f2cc55a51">YWEQ7USXTMD7-11-21617</_dlc_DocId>
    <_dlc_DocIdUrl xmlns="4bd63098-0c83-43cf-abdd-085f2cc55a51">
      <Url>https://internal.wecc.org/_layouts/15/DocIdRedir.aspx?ID=YWEQ7USXTMD7-11-21617</Url>
      <Description>YWEQ7USXTMD7-11-21617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2024-05-11T19:50:55+00:00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78FB27-2EAC-429C-887F-C2DAF09A4AC6}"/>
</file>

<file path=customXml/itemProps3.xml><?xml version="1.0" encoding="utf-8"?>
<ds:datastoreItem xmlns:ds="http://schemas.openxmlformats.org/officeDocument/2006/customXml" ds:itemID="{F5C7B204-9377-49A0-BDE0-DCF0E70B1B80}"/>
</file>

<file path=customXml/itemProps4.xml><?xml version="1.0" encoding="utf-8"?>
<ds:datastoreItem xmlns:ds="http://schemas.openxmlformats.org/officeDocument/2006/customXml" ds:itemID="{534BDD91-C474-41FD-A341-4317E9B9186A}"/>
</file>

<file path=customXml/itemProps5.xml><?xml version="1.0" encoding="utf-8"?>
<ds:datastoreItem xmlns:ds="http://schemas.openxmlformats.org/officeDocument/2006/customXml" ds:itemID="{B6C9E800-3AC7-4268-A80F-B9038C1814DD}"/>
</file>

<file path=customXml/itemProps6.xml><?xml version="1.0" encoding="utf-8"?>
<ds:datastoreItem xmlns:ds="http://schemas.openxmlformats.org/officeDocument/2006/customXml" ds:itemID="{D2327B46-1C39-4770-9AB7-B104DE2CB831}"/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2022-05-20 DEMSWG Agenda</dc:title>
  <dc:creator>Ashbaker, Steve</dc:creator>
  <cp:lastModifiedBy>Brittany Power</cp:lastModifiedBy>
  <cp:revision>2</cp:revision>
  <cp:lastPrinted>2019-01-04T21:28:00Z</cp:lastPrinted>
  <dcterms:created xsi:type="dcterms:W3CDTF">2022-05-11T18:56:00Z</dcterms:created>
  <dcterms:modified xsi:type="dcterms:W3CDTF">2022-05-11T18:56:00Z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cb3536d1-031d-4964-9d2c-c094135fcdf3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